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F3" w:rsidRDefault="001F0CB9">
      <w:pPr>
        <w:rPr>
          <w:rFonts w:ascii="黑体" w:eastAsia="黑体"/>
          <w:szCs w:val="28"/>
        </w:rPr>
      </w:pPr>
      <w:r>
        <w:rPr>
          <w:rFonts w:ascii="黑体" w:eastAsia="黑体" w:hint="eastAsia"/>
          <w:szCs w:val="28"/>
        </w:rPr>
        <w:t>附</w:t>
      </w:r>
      <w:r>
        <w:rPr>
          <w:rFonts w:ascii="黑体" w:eastAsia="黑体" w:hint="eastAsia"/>
          <w:szCs w:val="28"/>
        </w:rPr>
        <w:t xml:space="preserve">  </w:t>
      </w:r>
      <w:r>
        <w:rPr>
          <w:rFonts w:ascii="黑体" w:eastAsia="黑体" w:hint="eastAsia"/>
          <w:szCs w:val="28"/>
        </w:rPr>
        <w:t>件</w:t>
      </w:r>
    </w:p>
    <w:p w:rsidR="005F5BF3" w:rsidRDefault="001F0CB9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2018</w:t>
      </w:r>
      <w:r>
        <w:rPr>
          <w:rFonts w:ascii="方正小标宋简体" w:eastAsia="方正小标宋简体" w:hint="eastAsia"/>
          <w:bCs/>
          <w:sz w:val="44"/>
          <w:szCs w:val="44"/>
        </w:rPr>
        <w:t>年河南省高等学校精品在线开放课程竞争类项目立项建设名单</w:t>
      </w:r>
    </w:p>
    <w:p w:rsidR="005F5BF3" w:rsidRDefault="001F0CB9">
      <w:pPr>
        <w:snapToGrid w:val="0"/>
        <w:jc w:val="center"/>
        <w:rPr>
          <w:rFonts w:ascii="楷体_GB2312" w:eastAsia="楷体_GB2312"/>
          <w:bCs/>
          <w:szCs w:val="30"/>
        </w:rPr>
      </w:pPr>
      <w:r>
        <w:rPr>
          <w:rFonts w:ascii="楷体_GB2312" w:eastAsia="楷体_GB2312" w:hint="eastAsia"/>
          <w:bCs/>
          <w:szCs w:val="30"/>
        </w:rPr>
        <w:t>（按学校名称拼音排序）</w:t>
      </w:r>
    </w:p>
    <w:p w:rsidR="005F5BF3" w:rsidRDefault="001F0CB9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本科课程</w:t>
      </w: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417"/>
        <w:gridCol w:w="2127"/>
        <w:gridCol w:w="1559"/>
        <w:gridCol w:w="997"/>
        <w:gridCol w:w="1485"/>
        <w:gridCol w:w="919"/>
        <w:gridCol w:w="2424"/>
        <w:gridCol w:w="1201"/>
        <w:gridCol w:w="560"/>
      </w:tblGrid>
      <w:tr w:rsidR="005F5BF3" w:rsidTr="001F0CB9">
        <w:trPr>
          <w:trHeight w:val="600"/>
          <w:jc w:val="center"/>
        </w:trPr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序号</w:t>
            </w:r>
          </w:p>
        </w:tc>
        <w:tc>
          <w:tcPr>
            <w:tcW w:w="2417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牵头学校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课程类型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专业大类</w:t>
            </w:r>
          </w:p>
        </w:tc>
        <w:tc>
          <w:tcPr>
            <w:tcW w:w="1485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专业类</w:t>
            </w:r>
          </w:p>
        </w:tc>
        <w:tc>
          <w:tcPr>
            <w:tcW w:w="919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课</w:t>
            </w: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程</w:t>
            </w:r>
          </w:p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424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联合学校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联</w:t>
            </w: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合</w:t>
            </w:r>
          </w:p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档次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材料力学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安阳工学院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机械类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赵卫兵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安阳师范学院、河南工学院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肖建清、杨占尧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供电技术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安阳工学院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电气类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秦长海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安阳师范学院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丁电宽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色彩构成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安阳工学院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艺术学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设计学类</w:t>
            </w:r>
            <w:proofErr w:type="gramEnd"/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张春蓉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郑州科技学院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刘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世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声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4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信号与系统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安阳工学院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电子信息类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静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安阳师范学院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侯德恒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5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中小学生心理健康教育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安阳师范学院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公共基础课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心理学类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刘君晓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安阳工学院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吴青枝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A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6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工程造价管理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河南财经政法大学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管理科学与工程类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宋素亚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河南城建学院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王红平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7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新视角看电商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河南财政金融学院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电子商务类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瑶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河南财经政法大学、郑州航空工业管理学院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常艳丽、孔令富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A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8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城市详细规划原理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河南城建学院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建筑类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刘会晓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南阳理工学院学院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丹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混凝土结构设计原理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河南城建学院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土木类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刘志钦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南阳理工学院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赵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权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10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建筑构造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河南城建学院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建筑类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朱晓菲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河南理工大学、南阳理工学院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茅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艳、牛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烨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11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土力学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河南城建学院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土木类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贺瑞霞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河南工业大学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翟淑芳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12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无机及分析化学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河南城建学院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材料类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赵振新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平顶山学院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李松田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13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电影概论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艺术学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戏剧与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影视学类</w:t>
            </w:r>
            <w:proofErr w:type="gramEnd"/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张霁月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河南师范大学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李钦彤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A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14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环境地质学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地理科学类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翟秋敏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河南师范大学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鲍林林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15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外国教育史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杨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捷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王艳玲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16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电力系统继电保护技术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电气类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杨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捷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郑州航空工业管理学院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响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17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中西方名家名作赏析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河南工业大学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通识教育课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艺术学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艺术学理论类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赵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郑州航空工业管理学院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杨佳怿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18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机械设计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河南科技大学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机械类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军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洛阳理工学院、郑州航空工业管理学院、周口师范学院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张旦闻、魏永辉、张成光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19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生物信息学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河南科技大学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生物科学类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范丙友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洛阳师范学院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韩建明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20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土木工程施工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河南科技大学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土木类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伟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许昌学院、三门峡职业技术学院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俊、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张占伟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21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安全与我们的生活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河南理工大学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通识教育课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安全科学与工程类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杨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明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郑州大学、河南工程学院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兰、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王公忠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材料力学基础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河南理工大学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力学类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陈亚娟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华北水利水电大学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张建华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23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地质学基础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河南理工大学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地质学类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郑德顺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河南城建学院、河南工程学院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罗从双、崔树军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24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马克思主义与近代中国文化抉择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河南理工大学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公共基础课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法学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马克思主义理论类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张秀丽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蒋桂芳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25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破译运动健康密码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河南理工大学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通识教育课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体育学类</w:t>
            </w:r>
            <w:proofErr w:type="gramEnd"/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梁华伟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赵子健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26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数据库系统概论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河南理工大学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计算机类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沈记全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河南工业大学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侯惠芳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27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智能采矿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河南理工大学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矿业类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袁瑞甫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河南工程学院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郭军杰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28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动物解剖学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河南牧业经济学院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农学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动物医学类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霍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军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河南农业大学、信阳农林学院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刘忠虎、黄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立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29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动物生理学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河南牧业经济学院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农学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动物生产类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宋予震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河南农业大学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王月影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A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30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发酵中兽药炮制学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河南牧业经济学院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农学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动物医学类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乔宏兴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信阳农林学院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赵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聘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31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高级财务会计学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河南牧业经济学院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工商管理类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陈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霞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河南财政金融学院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李婷婷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32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景区服务与管理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河南牧业经济学院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旅游管理类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肖鸿</w:t>
            </w:r>
            <w:r>
              <w:rPr>
                <w:rFonts w:eastAsia="宋体"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燚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河南牧业经济学院、郑州工程技术学院、河南财经政法大学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众、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赵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鑫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、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刘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慧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33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旅游审美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河南牧业经济学院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通识教育课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旅游管理类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吴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莹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河南农业大学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李喜梅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34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兽医内科学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河南牧业经济学院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农学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动物医学类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石冬梅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河南农业大学、河南科技大学、河南科技学院、信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lastRenderedPageBreak/>
              <w:t>阳农林学院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lastRenderedPageBreak/>
              <w:t>贺秀媛、杨自军、葛亚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lastRenderedPageBreak/>
              <w:t>明、易本驰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lastRenderedPageBreak/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单片机原理与应用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河南农业大学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电子信息类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潘建斌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河南科技大学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吴贵芳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A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36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动物遗传学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河南农业大学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农学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水产类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李春丽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河南牧业经济学院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李婉涛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37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工程热力学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河南农业大学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力学类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徐桂转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河南科技大学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梁坤峰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38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环境保护概论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河南农业大学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通识教育课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农学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自然保护与环境生态类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朱秀红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河南林业职业学院、河南科技大学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朱瑞琪、刘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晶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A</w:t>
            </w:r>
          </w:p>
        </w:tc>
      </w:tr>
      <w:tr w:rsidR="005F5BF3" w:rsidTr="001F0CB9">
        <w:trPr>
          <w:trHeight w:val="108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39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兽医外科手术学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河南农业大学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临床医学类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董海聚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河南科技学院、河南牧业经济学院、河南科技大学、信阳农林学院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陈金山、皇甫和平、汪纪仓、郑全芳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40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园林树木学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河南农业大学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农学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林学类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孔德政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信阳农林学院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孙耀清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41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“互联网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+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”时代教师信息化教学素养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河南师范大学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公共基础课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朱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珂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河南科技学院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郭运瑞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114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42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python+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河南师范大学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通识教育课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计算机类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磊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河南工程学院、洛阳理工学院、洛阳师范学院、南阳理工学院、许昌学院、周口师范学院、中原工学院、中原工学院信息商务学院、郑州工程技术学院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陶华亭、李志先、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洪涛、邵艳玲、姬朝阳、陈劲松、夏敏捷、李志强、王爱菊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43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概率论基础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河南师范大学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数学类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苗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雨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郑州航空工业管理学院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周永卫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A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lastRenderedPageBreak/>
              <w:t>44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现代汉语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河南师范大学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文学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中国语言文学类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刘志芳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张雪平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45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数据库系统原理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河南师范大学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计算机类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史霄波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信阳师范学院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鲁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骏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46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水产动物营养与饲料学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河南师范大学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农学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水产类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聂国兴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河南科技大学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任洪涛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47</w:t>
            </w:r>
          </w:p>
        </w:tc>
        <w:tc>
          <w:tcPr>
            <w:tcW w:w="2417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proofErr w:type="gramStart"/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伤寒论症机辨</w:t>
            </w:r>
            <w:proofErr w:type="gramEnd"/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治</w:t>
            </w:r>
          </w:p>
        </w:tc>
        <w:tc>
          <w:tcPr>
            <w:tcW w:w="2127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河南中医药大学</w:t>
            </w:r>
          </w:p>
        </w:tc>
        <w:tc>
          <w:tcPr>
            <w:tcW w:w="1559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医学</w:t>
            </w:r>
          </w:p>
        </w:tc>
        <w:tc>
          <w:tcPr>
            <w:tcW w:w="1485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中医学类</w:t>
            </w:r>
          </w:p>
        </w:tc>
        <w:tc>
          <w:tcPr>
            <w:tcW w:w="919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王振亮</w:t>
            </w:r>
          </w:p>
        </w:tc>
        <w:tc>
          <w:tcPr>
            <w:tcW w:w="2424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南阳理工学院</w:t>
            </w:r>
          </w:p>
        </w:tc>
        <w:tc>
          <w:tcPr>
            <w:tcW w:w="1201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proofErr w:type="gramStart"/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卞</w:t>
            </w:r>
            <w:proofErr w:type="gramEnd"/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 xml:space="preserve">  </w:t>
            </w: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华</w:t>
            </w:r>
          </w:p>
        </w:tc>
        <w:tc>
          <w:tcPr>
            <w:tcW w:w="560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48</w:t>
            </w:r>
          </w:p>
        </w:tc>
        <w:tc>
          <w:tcPr>
            <w:tcW w:w="2417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proofErr w:type="gramStart"/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医</w:t>
            </w:r>
            <w:proofErr w:type="gramEnd"/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古文</w:t>
            </w:r>
          </w:p>
        </w:tc>
        <w:tc>
          <w:tcPr>
            <w:tcW w:w="2127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河南中医药大学</w:t>
            </w:r>
          </w:p>
        </w:tc>
        <w:tc>
          <w:tcPr>
            <w:tcW w:w="1559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医学</w:t>
            </w:r>
          </w:p>
        </w:tc>
        <w:tc>
          <w:tcPr>
            <w:tcW w:w="1485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中医学类</w:t>
            </w:r>
          </w:p>
        </w:tc>
        <w:tc>
          <w:tcPr>
            <w:tcW w:w="919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proofErr w:type="gramStart"/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李具双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南阳理工学院</w:t>
            </w:r>
          </w:p>
        </w:tc>
        <w:tc>
          <w:tcPr>
            <w:tcW w:w="1201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proofErr w:type="gramStart"/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史</w:t>
            </w: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马广</w:t>
            </w:r>
            <w:proofErr w:type="gramEnd"/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寒</w:t>
            </w:r>
          </w:p>
        </w:tc>
        <w:tc>
          <w:tcPr>
            <w:tcW w:w="560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49</w:t>
            </w:r>
          </w:p>
        </w:tc>
        <w:tc>
          <w:tcPr>
            <w:tcW w:w="2417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中国医学史</w:t>
            </w:r>
          </w:p>
        </w:tc>
        <w:tc>
          <w:tcPr>
            <w:tcW w:w="2127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河南中医药大学</w:t>
            </w:r>
          </w:p>
        </w:tc>
        <w:tc>
          <w:tcPr>
            <w:tcW w:w="1559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通识教育课</w:t>
            </w:r>
          </w:p>
        </w:tc>
        <w:tc>
          <w:tcPr>
            <w:tcW w:w="997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医学</w:t>
            </w:r>
          </w:p>
        </w:tc>
        <w:tc>
          <w:tcPr>
            <w:tcW w:w="1485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中医学类</w:t>
            </w:r>
          </w:p>
        </w:tc>
        <w:tc>
          <w:tcPr>
            <w:tcW w:w="919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proofErr w:type="gramStart"/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梁润英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南阳理工学院</w:t>
            </w:r>
          </w:p>
        </w:tc>
        <w:tc>
          <w:tcPr>
            <w:tcW w:w="1201" w:type="dxa"/>
            <w:vAlign w:val="center"/>
          </w:tcPr>
          <w:p w:rsidR="005F5BF3" w:rsidRPr="001F0CB9" w:rsidRDefault="001F0CB9" w:rsidP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proofErr w:type="gramStart"/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史</w:t>
            </w: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马广</w:t>
            </w:r>
            <w:proofErr w:type="gramEnd"/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寒</w:t>
            </w:r>
          </w:p>
        </w:tc>
        <w:tc>
          <w:tcPr>
            <w:tcW w:w="560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50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中药炮制学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河南中医药大学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中药学类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凯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河南大学、河南农业大学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王金梅、周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艳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A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51</w:t>
            </w:r>
          </w:p>
        </w:tc>
        <w:tc>
          <w:tcPr>
            <w:tcW w:w="2417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中医内科学</w:t>
            </w:r>
          </w:p>
        </w:tc>
        <w:tc>
          <w:tcPr>
            <w:tcW w:w="2127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河南中医药大学</w:t>
            </w:r>
          </w:p>
        </w:tc>
        <w:tc>
          <w:tcPr>
            <w:tcW w:w="1559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医学</w:t>
            </w:r>
          </w:p>
        </w:tc>
        <w:tc>
          <w:tcPr>
            <w:tcW w:w="1485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临床医学类</w:t>
            </w:r>
          </w:p>
        </w:tc>
        <w:tc>
          <w:tcPr>
            <w:tcW w:w="919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proofErr w:type="gramStart"/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张琳琪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南阳理工学院</w:t>
            </w:r>
          </w:p>
        </w:tc>
        <w:tc>
          <w:tcPr>
            <w:tcW w:w="1201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proofErr w:type="gramStart"/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卞</w:t>
            </w:r>
            <w:proofErr w:type="gramEnd"/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 xml:space="preserve">  </w:t>
            </w: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华</w:t>
            </w:r>
          </w:p>
        </w:tc>
        <w:tc>
          <w:tcPr>
            <w:tcW w:w="560" w:type="dxa"/>
            <w:vAlign w:val="center"/>
          </w:tcPr>
          <w:p w:rsidR="005F5BF3" w:rsidRPr="001F0CB9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FF0000"/>
                <w:spacing w:val="-12"/>
                <w:kern w:val="0"/>
                <w:sz w:val="22"/>
                <w:szCs w:val="22"/>
              </w:rPr>
            </w:pPr>
            <w:r w:rsidRPr="001F0CB9">
              <w:rPr>
                <w:rFonts w:hAnsi="宋体" w:cs="Arial" w:hint="eastAsia"/>
                <w:color w:val="FF0000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52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地籍与房产测量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华北水利水电大学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测绘类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孟俊贞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河南工程学院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谢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瑞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53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工程图学概论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（土建类）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华北水利水电大学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土木类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张修宇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河南理工大学、河南财经政法大学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张向冈、季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强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54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机械制造技术基础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华北水利水电大学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机械类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郝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用兴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郑州航空工业管理学院、郑州大学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高长银、王晓洁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  <w:bookmarkStart w:id="0" w:name="_GoBack"/>
        <w:bookmarkEnd w:id="0"/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55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计算机网络技术与应用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华北水利水电大学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计算机类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李秀芹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郑州轻工业学院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崔建涛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86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56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华北水利水电大学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公共基础课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法学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马克思主义理论类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梅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河南中医药大学、河南农业大学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张会萍、王雷松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lastRenderedPageBreak/>
              <w:t>57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财政学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洛阳理工学院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蔡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洁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河南财政金融学院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宋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华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58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大学生信息素养教育（大学生先修课）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洛阳理工学院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通识教育课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计算机类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蒙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河南工程学院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柏杏丽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59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基础素描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洛阳理工学院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艺术学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美术学类</w:t>
            </w:r>
            <w:proofErr w:type="gramEnd"/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韦晓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坚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河南科技大学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申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柏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60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社会学与生活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洛阳理工学院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通识教育课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法学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社会学类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成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曦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河南科技大学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苑国华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61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光学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洛阳师范学院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物理学类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马宝红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河南科技大学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李立本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62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大学生职业规划与就业指导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南阳理工学院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公共基础课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郭冬娥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南阳师范学院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雷铁涛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63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英语漫话中国文化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南阳理工学院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通识教育课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文学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外国语言文学类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海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霞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南阳师范学院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宗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云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64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生活中的微观经济学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平顶山学院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李朝贤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河南城建学院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袁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宋体"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珮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65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学前心理学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平顶山学院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王小鹤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洛阳师范学院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武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玮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66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高电压技术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平顶山学院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电气类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宋晓燕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河南理工大学平煤工程技术学院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孙慧峰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67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环境学概论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商丘师范学院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地理科学类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朱新玉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许昌学院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吴国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玺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68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网球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商丘师范学院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体育学类</w:t>
            </w:r>
            <w:proofErr w:type="gramEnd"/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杨志军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河南科技学院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于振勇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69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园林植物组织培养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商丘师范学院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农学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自然保护与环境生态类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马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丽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河南工业大学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莉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lastRenderedPageBreak/>
              <w:t>70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成本会计学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新乡学院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管理科学与工程类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夏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萍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孔祥威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71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园林设计初步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新乡学院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环境科学与工程类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晖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河南科技学院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乔丽芳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72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新乡医学院三全学院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基础医学类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杨保胜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新乡医学院、河南大学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张光谋、王艳鸽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73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奥尔夫音乐教育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信阳师范学院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艺术学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音乐与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舞蹈学类</w:t>
            </w:r>
            <w:proofErr w:type="gramEnd"/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周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骏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洛阳师范学院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李丹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丹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74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宏观经济学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信阳师范学院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云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河南财经政法大学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刘美平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A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75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英语语言学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信阳师范学院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文学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外国语言文学类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蔡满园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南阳理工学院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杜学鑫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76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中国教育史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信阳师范学院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勇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周口师范学院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黄宝权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77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现代汉语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许昌学院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通识教育课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文学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中国语言文学类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贺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洁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洛阳师范学院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乐晋霞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78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机械设计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机械类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秦东晨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河南工业大学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武照云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79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急危重症护理学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护理学类</w:t>
            </w:r>
            <w:proofErr w:type="gramEnd"/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艳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河南中医药大学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秦元梅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80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土木工程施工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土木类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杨建中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河南工业大学、河南财经政法大学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陈桂香、肖伟艳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A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81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仪器分析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化学类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王瑞勇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周口师范学院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刘增臣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82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植物生物学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生物科学类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史团省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郑州师范学院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杨玉珍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lastRenderedPageBreak/>
              <w:t>83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自然地理学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郑州大学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地理科学类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郭恒亮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郑州师范学院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武玉国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84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体育概论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郑州大学体育学院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体育学类</w:t>
            </w:r>
            <w:proofErr w:type="gramEnd"/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李凤梅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黄淮学院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张建华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85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旅游英语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郑州大学西亚斯国际学院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旅游管理类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白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倩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河南财经政法大学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周春林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86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城市规划概论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郑州航空工业管理学院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土木类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罗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萌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河南理工大学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职晓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晓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87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大学生职业发展与就业指导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郑州航空工业管理学院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通识教育课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杨佳怿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河南工业大学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赵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88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排舞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郑州航空工业管理学院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公共基础课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体育学类</w:t>
            </w:r>
            <w:proofErr w:type="gramEnd"/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王焱源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河南工程学院、河南农业大学、怀化学院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汤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静、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祝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红、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李奕霖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89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企业战略管理实务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郑州航空工业管理学院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工商管理类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孔令富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河南财政金融学院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岳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伟丽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90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土木工程测量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郑州航空工业管理学院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土木类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孙庆珍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华北水利水电大学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王新静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91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艺术设计史论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郑州航空工业管理学院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艺术学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设计学类</w:t>
            </w:r>
            <w:proofErr w:type="gramEnd"/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沛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河南财政金融学院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92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工科物理实验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郑州科技学院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物理学类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杨铁柱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郑州轻工业学院、中原工学院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代海洋、祝启涛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93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基础英语写作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郑州轻工业学院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文学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外国语言文学类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陈文凯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中原工学院、河南财经政法大学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郭万群、蔡艳玲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94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室内设计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郑州轻工业学院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艺术学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设计学类</w:t>
            </w:r>
            <w:proofErr w:type="gramEnd"/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秦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方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中原工学院、华北水利水电大学、易斯顿美术学院、河南牧业经济学院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孙中华、张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启、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杨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超、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王翔子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95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自动控制原理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郑州轻工业学院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自动化类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姜素霞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黄河科技学院、郑州科技学院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朱煜钰、王晓东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lastRenderedPageBreak/>
              <w:t>96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无机化学（上、下）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郑州师范学院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化学类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毛海荣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信阳师范学院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朱建君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97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现代汉语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郑州师范学院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文学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中国语言文学类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汤玫英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南阳师范学院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田小枫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A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98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综合英语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郑州师范学院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文学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外国语言文学类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马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莉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周口师范学院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魏深义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99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模拟电子技术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中原工学院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电子信息类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王凤歌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河南工程学院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黄明明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 w:rsidTr="001F0CB9">
        <w:trPr>
          <w:trHeight w:val="948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100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制冷原理与设备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中原工学院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能源动力类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超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华北水利水电大学、郑州科技学院、中原工学院信息商务学院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李满峰、张晓静、赵楠楠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A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101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三维动画制作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中原工学院信息商务学院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计算机类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山笑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珂</w:t>
            </w:r>
            <w:proofErr w:type="gramEnd"/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河南工程学院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建</w:t>
            </w:r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 w:rsidTr="001F0CB9">
        <w:trPr>
          <w:trHeight w:val="600"/>
          <w:jc w:val="center"/>
        </w:trPr>
        <w:tc>
          <w:tcPr>
            <w:tcW w:w="542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102</w:t>
            </w:r>
          </w:p>
        </w:tc>
        <w:tc>
          <w:tcPr>
            <w:tcW w:w="241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数学教学论</w:t>
            </w:r>
          </w:p>
        </w:tc>
        <w:tc>
          <w:tcPr>
            <w:tcW w:w="212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周口师范学院</w:t>
            </w:r>
          </w:p>
        </w:tc>
        <w:tc>
          <w:tcPr>
            <w:tcW w:w="155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997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理学</w:t>
            </w:r>
          </w:p>
        </w:tc>
        <w:tc>
          <w:tcPr>
            <w:tcW w:w="148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数学类</w:t>
            </w:r>
          </w:p>
        </w:tc>
        <w:tc>
          <w:tcPr>
            <w:tcW w:w="91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刘广军</w:t>
            </w:r>
          </w:p>
        </w:tc>
        <w:tc>
          <w:tcPr>
            <w:tcW w:w="2424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信阳师范学院</w:t>
            </w:r>
          </w:p>
        </w:tc>
        <w:tc>
          <w:tcPr>
            <w:tcW w:w="120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方勤华</w:t>
            </w:r>
            <w:proofErr w:type="gramEnd"/>
          </w:p>
        </w:tc>
        <w:tc>
          <w:tcPr>
            <w:tcW w:w="56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</w:tbl>
    <w:p w:rsidR="005F5BF3" w:rsidRDefault="001F0CB9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高职课程</w:t>
      </w: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246"/>
        <w:gridCol w:w="2258"/>
        <w:gridCol w:w="1278"/>
        <w:gridCol w:w="1605"/>
        <w:gridCol w:w="1269"/>
        <w:gridCol w:w="868"/>
        <w:gridCol w:w="2673"/>
        <w:gridCol w:w="941"/>
        <w:gridCol w:w="546"/>
      </w:tblGrid>
      <w:tr w:rsidR="005F5BF3">
        <w:trPr>
          <w:trHeight w:val="699"/>
          <w:jc w:val="center"/>
        </w:trPr>
        <w:tc>
          <w:tcPr>
            <w:tcW w:w="570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bookmarkStart w:id="1" w:name="RANGE!A1:I54"/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序号</w:t>
            </w:r>
            <w:bookmarkEnd w:id="1"/>
          </w:p>
        </w:tc>
        <w:tc>
          <w:tcPr>
            <w:tcW w:w="2246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2258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牵头学校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课程类型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专业大类</w:t>
            </w:r>
          </w:p>
        </w:tc>
        <w:tc>
          <w:tcPr>
            <w:tcW w:w="1269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专业类</w:t>
            </w: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课程</w:t>
            </w:r>
          </w:p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673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联合学校</w:t>
            </w:r>
          </w:p>
        </w:tc>
        <w:tc>
          <w:tcPr>
            <w:tcW w:w="941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联合</w:t>
            </w:r>
          </w:p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546" w:type="dxa"/>
            <w:tcMar>
              <w:left w:w="28" w:type="dxa"/>
              <w:right w:w="28" w:type="dxa"/>
            </w:tcMar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宋体" w:cs="Arial"/>
                <w:bCs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Arial" w:hint="eastAsia"/>
                <w:bCs/>
                <w:color w:val="auto"/>
                <w:spacing w:val="-12"/>
                <w:kern w:val="0"/>
                <w:sz w:val="22"/>
                <w:szCs w:val="22"/>
              </w:rPr>
              <w:t>档次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0-3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岁亲子活动设计与指导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安阳幼儿师范高等专科学校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教育与体育大类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岳素萍</w:t>
            </w:r>
            <w:proofErr w:type="gramEnd"/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安阳师范学院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张海芹</w:t>
            </w:r>
            <w:proofErr w:type="gramEnd"/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仓储与配送管理实务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河南工业职业技术学院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财经商贸大类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物流类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李陶然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漯河职业技术学院、郑州铁路职业技术学院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陈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绮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、赵俊卿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建筑装饰材料与实务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河南工业职业技术学院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土木建筑大类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建筑设计类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范国辉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三门峡职业技术学院、济源职业技术学院、漯河职业技术学院、许昌职业技术学院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陈迎娜、于皓皓、杨德志、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lastRenderedPageBreak/>
              <w:t>许小锋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lastRenderedPageBreak/>
              <w:t>A</w:t>
            </w:r>
          </w:p>
        </w:tc>
      </w:tr>
      <w:tr w:rsidR="005F5BF3">
        <w:trPr>
          <w:trHeight w:val="864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就业与法律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河南工业职业技术学院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创新创业课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教育与体育大类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温道军</w:t>
            </w:r>
            <w:proofErr w:type="gramEnd"/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河南工业职业技术学院、南阳理工学院、南阳农业职业学院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刘海志、冀明武、杜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凡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5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数控设备故障诊断与维修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河南工业职业技术学院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装备制造大类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机电设备类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郭素娜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郑州职业技术学院、济源职业技术学院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赵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方、李虹飞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6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自动化生产线安装与调试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河南工业职业技术学院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装备制造大类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自动化类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袁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铸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新乡职业技术学院、济源职业技术学院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黄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海、张新军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7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安装工程计量与计价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河南建筑职业技术学院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土木建筑大类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建设工程管理类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任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伟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河南应用技术职业学院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樊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磊</w:t>
            </w:r>
            <w:proofErr w:type="gramEnd"/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8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柴油发动机构造与维修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河南交通职业技术学院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装备制造大类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汽车制造类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朱学军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黄河水利职业技术学院、河南机电职业学院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陈艳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艳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、贾利军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9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汽车车身修复技术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河南交通职业技术学院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交通运输大类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道路运输类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吴笑伟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郑州铁路职业技术学院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晋兵营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10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仓储管理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河南经贸职业学院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财经商贸大类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物流类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欧阳菲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黄河水利职业学院、河南职业技术学院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龙瑞红、杨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旭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11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管理会计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河南经贸职业学院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财经商贸大类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财务会计类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牛秀粉</w:t>
            </w:r>
            <w:proofErr w:type="gramEnd"/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河南广播电视大学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闫予磊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12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金融理论与实务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河南经贸职业学院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财经商贸大类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金融类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崔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奇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黄河水利职业技术学院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杨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宁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13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色彩构成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河南经贸职业学院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文化艺术大类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艺术设计类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黄春霞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郑州财经学院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徐媛媛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A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审计基础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河南经贸职业学院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财经商贸大类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财务会计类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冯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高飞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河南广播电视大学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徐玉凤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15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税法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河南经贸职业学院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财经商贸大类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财政税务类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王延召</w:t>
            </w:r>
            <w:proofErr w:type="gramEnd"/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黄河水利职业技术学院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胡玉玲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A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16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生物化学检验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河南医学高等专科学校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医药卫生大类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医学技术类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刘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隽</w:t>
            </w:r>
            <w:proofErr w:type="gramEnd"/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郑州</w:t>
            </w: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澍</w:t>
            </w:r>
            <w:proofErr w:type="gramEnd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青医学高等专科学校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赵永娜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A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17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数据库技术与应用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电子信息大类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计算机类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翟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慧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河南机电职业学院、河南工业职业技术学院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雷根平、李巧君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A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18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数媒视觉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设计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文化艺术大类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艺术设计类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王兆阳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郑州航空工业管理学院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李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强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19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急危重症护理技术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鹤壁职业技术学院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医药卫生大类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护理类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高雅琪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南护理职业学院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何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敏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20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鹤壁职业技术学院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公共基础课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教育与体育大类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徐建华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鹤壁汽车工程职业学院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张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华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21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手术室护理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鹤壁职业技术学院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医药卫生大类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护理类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王文生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河南护理职业学院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窦俊峰</w:t>
            </w:r>
            <w:proofErr w:type="gramEnd"/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22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成本会计实务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黄河水利职业技术学院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财经商贸大类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财务会计类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胡玉玲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开封大学、开封文化艺术职业学院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高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珊</w:t>
            </w:r>
            <w:proofErr w:type="gramEnd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、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蔡</w:t>
            </w:r>
            <w:proofErr w:type="gramEnd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冰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23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混凝土无损检测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黄河水利职业技术学院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水利大类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水利工程与管理类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白宏洁</w:t>
            </w:r>
            <w:proofErr w:type="gramEnd"/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河南建筑职业技术学院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梅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杨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24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建筑工程施工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-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钢筋分项工程施工实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训系统</w:t>
            </w:r>
            <w:proofErr w:type="gramEnd"/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黄河水利职业技术学院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土木建筑大类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土建施工类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谭建领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开封大学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王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磊</w:t>
            </w:r>
            <w:proofErr w:type="gramEnd"/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控制测量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黄河水利职业技术学院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资源环境与安全大类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测绘地理信息类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郭玉珍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河南水利与环境职业学院、河南测绘职业学院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王郑睿、王瑞芳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26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平面广告设计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黄河水利职业技术学院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文化艺术大类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艺术设计类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</w:t>
            </w:r>
            <w:r>
              <w:rPr>
                <w:rFonts w:eastAsia="宋体"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蒍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韦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郑州铁路职业技术学院、</w:t>
            </w: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郑州经贸</w:t>
            </w:r>
            <w:proofErr w:type="gramEnd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职业学院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尹</w:t>
            </w:r>
            <w:proofErr w:type="gramEnd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晖、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谢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群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27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审计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黄河水利职业技术学院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财经商贸大类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财务会计类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苏永彪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开封文化艺术职业学院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李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露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28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水利工程造价与招投标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黄河水利职业技术学院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水利大类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水利工程与管理类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张梦宇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河南水利与环境职业学院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高利琴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29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电机与电气控制技术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济源职业技术学院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装备制造大类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自动化类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李虹飞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河南工业职业技术学院、新乡职业技术学院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王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娜</w:t>
            </w:r>
            <w:proofErr w:type="gramEnd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、申向丽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30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施工图识读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济源职业技术学院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土木建筑大类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土建施工类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朱晓丽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漯河职业技术学院、河南工业职业技术学院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姚</w:t>
            </w:r>
            <w:proofErr w:type="gramEnd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艳红、刘长玲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31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Pro/e-CAD/CAM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技术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焦作大学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装备制造大类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机械设计制造类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孟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超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河南工业和信息化职业学院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李文君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32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新思维建构英语语法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焦作师范高等专科学校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教育与体育大类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郭卫民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焦作大学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白秀玲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33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休闲体育——花样跳绳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焦作师范高等专科学校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教育与体育大类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体育类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冯文昌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河南理工大学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王庆丰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34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外科学总论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漯河医学高等专科学校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医药卫生大类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临床医学类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孟凡勇</w:t>
            </w:r>
            <w:proofErr w:type="gramEnd"/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河南</w:t>
            </w: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医</w:t>
            </w:r>
            <w:proofErr w:type="gramEnd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专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王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湛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35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漯河医学高等专科学校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医药卫生大类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药学类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刘春杰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河南护理职业学院、周口职业技术学院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许云峰、于爱霞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A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lastRenderedPageBreak/>
              <w:t>36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医学</w:t>
            </w: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生创新</w:t>
            </w:r>
            <w:proofErr w:type="gramEnd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创业实务指导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漯河医学高等专科学校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创新创业课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教育与体育大类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申俊霞</w:t>
            </w:r>
            <w:proofErr w:type="gramEnd"/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商丘医学高等专科学校、濮阳医学高等专科学校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刘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珍、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王凤珍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37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诊断学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漯河医学高等专科学校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医药卫生大类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临床医学类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陈红莲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河南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医学高等专科学校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皇甫</w:t>
            </w:r>
            <w:r>
              <w:rPr>
                <w:rFonts w:eastAsia="宋体" w:hAnsi="宋体" w:cs="Arial" w:hint="eastAsia"/>
                <w:spacing w:val="-12"/>
                <w:kern w:val="0"/>
                <w:sz w:val="22"/>
                <w:szCs w:val="22"/>
              </w:rPr>
              <w:t>赟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A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38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传染病护理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南阳医学高等专科学校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医药卫生大类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护理类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赵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霞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河南护理职业学院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牛继平</w:t>
            </w:r>
            <w:proofErr w:type="gramEnd"/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39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面向对象程序设计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濮阳职业技术学院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电子信息大类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计算机类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静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河南经贸职业学院、鹤壁职业技术学院、济源职业技术学院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孙建召、焦长义、刘书伦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40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小学心理学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濮阳职业技术学院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教育与体育大类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李志凯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周口职业技术学院、鹤壁职业技术学院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耿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润、赵孟静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41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经济数学应用基础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商丘职业技术学院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公共基础课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财经商贸大类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经济贸易类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闫杰生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郑州铁路职业技术学院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张秀英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42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PLC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原理及应用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新乡职业技术学院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装备制造大类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自动化类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申向丽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河南职业技术学院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谢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芳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43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液压与气压传动技术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新乡职业技术学院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装备制造大类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自动化类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李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静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河南职业技术学院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张存鹰</w:t>
            </w:r>
            <w:proofErr w:type="gramEnd"/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44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护理英语口语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信阳职业技术学院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公共基础课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教育与体育大类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语言类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刘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军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河南护理职业学院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康富强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45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生物化学检验技术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信阳职业技术学院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医药卫生大类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医学技术类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陶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玲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新乡医学院三全学院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胡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淼</w:t>
            </w:r>
            <w:proofErr w:type="gramEnd"/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46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外科护理学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信阳职业技术学院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医药卫生大类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护理类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余晓齐</w:t>
            </w:r>
            <w:proofErr w:type="gramEnd"/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南阳医学高等专科学校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吴俊晓</w:t>
            </w:r>
            <w:proofErr w:type="gramEnd"/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lastRenderedPageBreak/>
              <w:t>47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路基施工技术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许昌职业技术学院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交通运输大类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道路运输类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任永祥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河南交通职业技术学院、周口职业技术学院、三门峡职业技术学院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王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清、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郑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华、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魏二剑</w:t>
            </w:r>
            <w:proofErr w:type="gramEnd"/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B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48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园林植物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许昌职业技术学院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农林牧渔大类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林业类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范海霞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三门峡职业技术学院、周口职业技术学院、濮阳职业技术学院、南阳农业职业学院、河南工业职业技术学院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代</w:t>
            </w: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彦</w:t>
            </w:r>
            <w:proofErr w:type="gramEnd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满、何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莉</w:t>
            </w:r>
            <w:proofErr w:type="gramEnd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、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管志涛、</w:t>
            </w: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邓</w:t>
            </w:r>
            <w:proofErr w:type="gramEnd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珂</w:t>
            </w:r>
            <w:proofErr w:type="gramEnd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、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董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淼</w:t>
            </w:r>
            <w:proofErr w:type="gramEnd"/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C</w:t>
            </w:r>
          </w:p>
        </w:tc>
      </w:tr>
      <w:tr w:rsidR="005F5BF3">
        <w:trPr>
          <w:trHeight w:val="534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49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正常人体结构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许昌职业技术学院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医药卫生大类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护理类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马广礼</w:t>
            </w:r>
            <w:proofErr w:type="gramEnd"/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郑州铁路职业技术学院、商丘医学高等专科学校、周口职业技术学院、南阳医学高等专科学校、洛阳职业技术学院、济源职业技术学院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王运登、王利萍、孙晓鹏、蔡伟波、崔颜宏、范双莉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A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50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病理学与病理生理学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郑州铁路职业技术学院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医药卫生大类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临床医学类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刘健峰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许昌职业技术学院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李云峰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51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工程制图与识图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郑州铁路职业技术学院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装备制造大类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机械设计制造类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史艳红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郑州电力高等专科学校、河南轻工职业学院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李富波、利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 xml:space="preserve">  </w:t>
            </w: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歌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52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铁路轨道工程施工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郑州铁路职业技术学院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专业核心课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土木建筑大类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土建施工类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陈彦恒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河南交通职业技术学院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闫海峰</w:t>
            </w:r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  <w:tr w:rsidR="005F5BF3">
        <w:trPr>
          <w:trHeight w:val="699"/>
          <w:jc w:val="center"/>
        </w:trPr>
        <w:tc>
          <w:tcPr>
            <w:tcW w:w="570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53</w:t>
            </w:r>
          </w:p>
        </w:tc>
        <w:tc>
          <w:tcPr>
            <w:tcW w:w="22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小学教育学与实践</w:t>
            </w:r>
          </w:p>
        </w:tc>
        <w:tc>
          <w:tcPr>
            <w:tcW w:w="225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驻马店职业技术学院</w:t>
            </w:r>
          </w:p>
        </w:tc>
        <w:tc>
          <w:tcPr>
            <w:tcW w:w="127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专业基础课</w:t>
            </w:r>
          </w:p>
        </w:tc>
        <w:tc>
          <w:tcPr>
            <w:tcW w:w="1605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教育与体育大类</w:t>
            </w:r>
          </w:p>
        </w:tc>
        <w:tc>
          <w:tcPr>
            <w:tcW w:w="1269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教育类</w:t>
            </w:r>
          </w:p>
        </w:tc>
        <w:tc>
          <w:tcPr>
            <w:tcW w:w="868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曹留成</w:t>
            </w:r>
          </w:p>
        </w:tc>
        <w:tc>
          <w:tcPr>
            <w:tcW w:w="2673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黄淮学院</w:t>
            </w:r>
          </w:p>
        </w:tc>
        <w:tc>
          <w:tcPr>
            <w:tcW w:w="941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Ansi="宋体" w:cs="Arial"/>
                <w:spacing w:val="-12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cs="Arial" w:hint="eastAsia"/>
                <w:spacing w:val="-12"/>
                <w:kern w:val="0"/>
                <w:sz w:val="22"/>
                <w:szCs w:val="22"/>
              </w:rPr>
              <w:t>刘增丽</w:t>
            </w:r>
            <w:proofErr w:type="gramEnd"/>
          </w:p>
        </w:tc>
        <w:tc>
          <w:tcPr>
            <w:tcW w:w="546" w:type="dxa"/>
            <w:vAlign w:val="center"/>
          </w:tcPr>
          <w:p w:rsidR="005F5BF3" w:rsidRDefault="001F0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宋体" w:cs="Arial"/>
                <w:color w:val="auto"/>
                <w:spacing w:val="-12"/>
                <w:kern w:val="0"/>
                <w:sz w:val="22"/>
                <w:szCs w:val="22"/>
              </w:rPr>
            </w:pPr>
            <w:r>
              <w:rPr>
                <w:rFonts w:hAnsi="宋体" w:cs="Arial" w:hint="eastAsia"/>
                <w:color w:val="auto"/>
                <w:spacing w:val="-12"/>
                <w:kern w:val="0"/>
                <w:sz w:val="22"/>
                <w:szCs w:val="22"/>
              </w:rPr>
              <w:t>D</w:t>
            </w:r>
          </w:p>
        </w:tc>
      </w:tr>
    </w:tbl>
    <w:p w:rsidR="005F5BF3" w:rsidRDefault="005F5BF3"/>
    <w:sectPr w:rsidR="005F5B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47DFC"/>
    <w:rsid w:val="001F0CB9"/>
    <w:rsid w:val="005F5BF3"/>
    <w:rsid w:val="074D4888"/>
    <w:rsid w:val="080B516D"/>
    <w:rsid w:val="1CEA3595"/>
    <w:rsid w:val="36347DFC"/>
    <w:rsid w:val="4945030B"/>
    <w:rsid w:val="4BAB4231"/>
    <w:rsid w:val="6D535020"/>
    <w:rsid w:val="7A64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color w:val="000000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Pr>
      <w:rFonts w:ascii="Times New Roman"/>
      <w:color w:val="auto"/>
      <w:sz w:val="32"/>
      <w:szCs w:val="32"/>
    </w:r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color w:val="000000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Pr>
      <w:rFonts w:ascii="Times New Roman"/>
      <w:color w:val="auto"/>
      <w:sz w:val="32"/>
      <w:szCs w:val="32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1434</Words>
  <Characters>8176</Characters>
  <Application>Microsoft Office Word</Application>
  <DocSecurity>0</DocSecurity>
  <Lines>68</Lines>
  <Paragraphs>19</Paragraphs>
  <ScaleCrop>false</ScaleCrop>
  <Company>微软中国</Company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jytmh</dc:creator>
  <cp:lastModifiedBy>微软用户</cp:lastModifiedBy>
  <cp:revision>3</cp:revision>
  <dcterms:created xsi:type="dcterms:W3CDTF">2018-10-22T02:53:00Z</dcterms:created>
  <dcterms:modified xsi:type="dcterms:W3CDTF">2019-06-11T09:09:00Z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