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3AB" w:rsidRPr="004633AB" w:rsidRDefault="004633AB" w:rsidP="004633AB">
      <w:pPr>
        <w:widowControl w:val="0"/>
        <w:adjustRightInd/>
        <w:snapToGrid/>
        <w:spacing w:after="0"/>
        <w:ind w:firstLineChars="200" w:firstLine="560"/>
        <w:rPr>
          <w:rFonts w:asciiTheme="minorEastAsia" w:eastAsiaTheme="minorEastAsia" w:hAnsiTheme="minorEastAsia"/>
          <w:kern w:val="2"/>
          <w:sz w:val="28"/>
        </w:rPr>
      </w:pPr>
      <w:r w:rsidRPr="004633AB">
        <w:rPr>
          <w:rFonts w:asciiTheme="minorEastAsia" w:eastAsiaTheme="minorEastAsia" w:hAnsiTheme="minorEastAsia" w:hint="eastAsia"/>
          <w:kern w:val="2"/>
          <w:sz w:val="28"/>
        </w:rPr>
        <w:t>附件</w:t>
      </w:r>
    </w:p>
    <w:p w:rsidR="006478ED" w:rsidRDefault="004633AB" w:rsidP="006478ED">
      <w:pPr>
        <w:widowControl w:val="0"/>
        <w:adjustRightInd/>
        <w:snapToGrid/>
        <w:spacing w:before="100" w:beforeAutospacing="1" w:after="0"/>
        <w:jc w:val="center"/>
        <w:rPr>
          <w:rFonts w:ascii="黑体" w:eastAsia="黑体" w:hAnsi="黑体"/>
          <w:kern w:val="2"/>
          <w:sz w:val="40"/>
        </w:rPr>
      </w:pPr>
      <w:r>
        <w:rPr>
          <w:rFonts w:ascii="黑体" w:eastAsia="黑体" w:hAnsi="黑体" w:hint="eastAsia"/>
          <w:kern w:val="2"/>
          <w:sz w:val="40"/>
        </w:rPr>
        <w:t>南阳理工学院2020年</w:t>
      </w:r>
      <w:r w:rsidR="00F30049">
        <w:rPr>
          <w:rFonts w:ascii="黑体" w:eastAsia="黑体" w:hAnsi="黑体" w:hint="eastAsia"/>
          <w:kern w:val="2"/>
          <w:sz w:val="40"/>
        </w:rPr>
        <w:t>度</w:t>
      </w:r>
      <w:r w:rsidR="0011048D">
        <w:rPr>
          <w:rFonts w:ascii="黑体" w:eastAsia="黑体" w:hAnsi="黑体" w:hint="eastAsia"/>
          <w:kern w:val="2"/>
          <w:sz w:val="40"/>
        </w:rPr>
        <w:t>教师教学技能竞赛</w:t>
      </w:r>
    </w:p>
    <w:p w:rsidR="004633AB" w:rsidRPr="004633AB" w:rsidRDefault="0011048D" w:rsidP="006478ED">
      <w:pPr>
        <w:widowControl w:val="0"/>
        <w:adjustRightInd/>
        <w:snapToGrid/>
        <w:spacing w:before="100" w:beforeAutospacing="1" w:after="0"/>
        <w:jc w:val="center"/>
        <w:rPr>
          <w:rFonts w:ascii="黑体" w:eastAsia="黑体" w:hAnsi="黑体"/>
          <w:kern w:val="2"/>
          <w:sz w:val="40"/>
        </w:rPr>
      </w:pPr>
      <w:r>
        <w:rPr>
          <w:rFonts w:ascii="黑体" w:eastAsia="黑体" w:hAnsi="黑体" w:hint="eastAsia"/>
          <w:kern w:val="2"/>
          <w:sz w:val="40"/>
        </w:rPr>
        <w:t>暨首届课堂教学创新大赛公示名单</w:t>
      </w:r>
    </w:p>
    <w:p w:rsidR="008A4FE2" w:rsidRDefault="008A4FE2" w:rsidP="00AB0710">
      <w:pPr>
        <w:widowControl w:val="0"/>
        <w:adjustRightInd/>
        <w:snapToGrid/>
        <w:spacing w:after="0" w:line="360" w:lineRule="auto"/>
        <w:ind w:firstLine="640"/>
        <w:jc w:val="center"/>
        <w:rPr>
          <w:rFonts w:ascii="黑体" w:eastAsia="黑体" w:hAnsi="黑体"/>
          <w:b/>
          <w:kern w:val="2"/>
          <w:sz w:val="36"/>
          <w:szCs w:val="36"/>
        </w:rPr>
      </w:pPr>
    </w:p>
    <w:p w:rsidR="0011048D" w:rsidRPr="00AB0710" w:rsidRDefault="0011048D" w:rsidP="00AB0710">
      <w:pPr>
        <w:widowControl w:val="0"/>
        <w:adjustRightInd/>
        <w:snapToGrid/>
        <w:spacing w:after="0" w:line="360" w:lineRule="auto"/>
        <w:ind w:firstLine="640"/>
        <w:jc w:val="center"/>
        <w:rPr>
          <w:rFonts w:ascii="黑体" w:eastAsia="黑体" w:hAnsi="黑体"/>
          <w:b/>
          <w:kern w:val="2"/>
          <w:sz w:val="36"/>
          <w:szCs w:val="36"/>
        </w:rPr>
      </w:pPr>
      <w:r w:rsidRPr="00AB0710">
        <w:rPr>
          <w:rFonts w:ascii="黑体" w:eastAsia="黑体" w:hAnsi="黑体" w:hint="eastAsia"/>
          <w:b/>
          <w:kern w:val="2"/>
          <w:sz w:val="36"/>
          <w:szCs w:val="36"/>
        </w:rPr>
        <w:t>实践组</w:t>
      </w:r>
    </w:p>
    <w:p w:rsidR="0011048D" w:rsidRDefault="0011048D" w:rsidP="0011048D">
      <w:pPr>
        <w:widowControl w:val="0"/>
        <w:adjustRightInd/>
        <w:snapToGrid/>
        <w:spacing w:after="0" w:line="360" w:lineRule="auto"/>
        <w:ind w:firstLine="640"/>
        <w:jc w:val="both"/>
        <w:rPr>
          <w:rFonts w:ascii="黑体" w:eastAsia="黑体" w:hAnsi="黑体"/>
          <w:kern w:val="2"/>
          <w:sz w:val="32"/>
        </w:rPr>
      </w:pPr>
      <w:r>
        <w:rPr>
          <w:rFonts w:ascii="黑体" w:eastAsia="黑体" w:hAnsi="黑体" w:hint="eastAsia"/>
          <w:kern w:val="2"/>
          <w:sz w:val="32"/>
        </w:rPr>
        <w:t>特等奖（1人）</w:t>
      </w:r>
    </w:p>
    <w:p w:rsidR="0011048D" w:rsidRPr="00AB0710" w:rsidRDefault="0011048D" w:rsidP="00AB0710">
      <w:pPr>
        <w:spacing w:line="360" w:lineRule="auto"/>
        <w:ind w:firstLine="640"/>
        <w:rPr>
          <w:rFonts w:ascii="楷体" w:eastAsia="楷体" w:hAnsi="楷体"/>
          <w:sz w:val="32"/>
        </w:rPr>
      </w:pPr>
      <w:r w:rsidRPr="00AB0710">
        <w:rPr>
          <w:rFonts w:ascii="楷体" w:eastAsia="楷体" w:hAnsi="楷体" w:hint="eastAsia"/>
          <w:sz w:val="32"/>
        </w:rPr>
        <w:t>顾长海</w:t>
      </w:r>
    </w:p>
    <w:p w:rsidR="004633AB" w:rsidRPr="004633AB" w:rsidRDefault="004633AB" w:rsidP="004633AB">
      <w:pPr>
        <w:widowControl w:val="0"/>
        <w:adjustRightInd/>
        <w:snapToGrid/>
        <w:spacing w:after="0" w:line="360" w:lineRule="auto"/>
        <w:ind w:firstLine="640"/>
        <w:jc w:val="both"/>
        <w:rPr>
          <w:rFonts w:ascii="黑体" w:eastAsia="黑体" w:hAnsi="黑体"/>
          <w:kern w:val="2"/>
          <w:sz w:val="32"/>
        </w:rPr>
      </w:pPr>
      <w:r w:rsidRPr="004633AB">
        <w:rPr>
          <w:rFonts w:ascii="黑体" w:eastAsia="黑体" w:hAnsi="黑体" w:hint="eastAsia"/>
          <w:kern w:val="2"/>
          <w:sz w:val="32"/>
        </w:rPr>
        <w:t>一</w:t>
      </w:r>
      <w:r>
        <w:rPr>
          <w:rFonts w:ascii="黑体" w:eastAsia="黑体" w:hAnsi="黑体" w:hint="eastAsia"/>
          <w:kern w:val="2"/>
          <w:sz w:val="32"/>
        </w:rPr>
        <w:t>等奖</w:t>
      </w:r>
      <w:r w:rsidRPr="004633AB">
        <w:rPr>
          <w:rFonts w:ascii="黑体" w:eastAsia="黑体" w:hAnsi="黑体" w:hint="eastAsia"/>
          <w:kern w:val="2"/>
          <w:sz w:val="32"/>
        </w:rPr>
        <w:t>（</w:t>
      </w:r>
      <w:r w:rsidR="0011048D">
        <w:rPr>
          <w:rFonts w:ascii="黑体" w:eastAsia="黑体" w:hAnsi="黑体" w:hint="eastAsia"/>
          <w:kern w:val="2"/>
          <w:sz w:val="32"/>
        </w:rPr>
        <w:t>2</w:t>
      </w:r>
      <w:r w:rsidRPr="004633AB">
        <w:rPr>
          <w:rFonts w:ascii="黑体" w:eastAsia="黑体" w:hAnsi="黑体" w:hint="eastAsia"/>
          <w:kern w:val="2"/>
          <w:sz w:val="32"/>
        </w:rPr>
        <w:t>人）</w:t>
      </w:r>
    </w:p>
    <w:p w:rsidR="004633AB" w:rsidRPr="003F756E" w:rsidRDefault="0011048D" w:rsidP="004633AB">
      <w:pPr>
        <w:spacing w:line="360" w:lineRule="auto"/>
        <w:ind w:firstLine="640"/>
        <w:rPr>
          <w:rFonts w:ascii="楷体" w:eastAsia="楷体" w:hAnsi="楷体"/>
          <w:sz w:val="32"/>
        </w:rPr>
      </w:pPr>
      <w:r>
        <w:rPr>
          <w:rFonts w:ascii="楷体" w:eastAsia="楷体" w:hAnsi="楷体" w:hint="eastAsia"/>
          <w:sz w:val="32"/>
        </w:rPr>
        <w:t>胡珺  闫磊</w:t>
      </w:r>
    </w:p>
    <w:p w:rsidR="004633AB" w:rsidRPr="00F94142" w:rsidRDefault="004633AB" w:rsidP="004633AB">
      <w:pPr>
        <w:spacing w:line="360" w:lineRule="auto"/>
        <w:ind w:firstLineChars="200"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二</w:t>
      </w:r>
      <w:r w:rsidRPr="00F94142">
        <w:rPr>
          <w:rFonts w:ascii="黑体" w:eastAsia="黑体" w:hAnsi="黑体" w:hint="eastAsia"/>
          <w:sz w:val="32"/>
        </w:rPr>
        <w:t>等奖（</w:t>
      </w:r>
      <w:r w:rsidR="0011048D">
        <w:rPr>
          <w:rFonts w:ascii="黑体" w:eastAsia="黑体" w:hAnsi="黑体" w:hint="eastAsia"/>
          <w:sz w:val="32"/>
        </w:rPr>
        <w:t>2</w:t>
      </w:r>
      <w:r w:rsidR="00AB0710">
        <w:rPr>
          <w:rFonts w:ascii="黑体" w:eastAsia="黑体" w:hAnsi="黑体" w:hint="eastAsia"/>
          <w:sz w:val="32"/>
        </w:rPr>
        <w:t>人</w:t>
      </w:r>
      <w:r w:rsidRPr="00F94142">
        <w:rPr>
          <w:rFonts w:ascii="黑体" w:eastAsia="黑体" w:hAnsi="黑体" w:hint="eastAsia"/>
          <w:sz w:val="32"/>
        </w:rPr>
        <w:t>）</w:t>
      </w:r>
    </w:p>
    <w:p w:rsidR="007F03C7" w:rsidRPr="003F756E" w:rsidRDefault="0011048D" w:rsidP="004633AB">
      <w:pPr>
        <w:spacing w:line="360" w:lineRule="auto"/>
        <w:ind w:firstLineChars="200" w:firstLine="640"/>
        <w:rPr>
          <w:rFonts w:ascii="楷体" w:eastAsia="楷体" w:hAnsi="楷体"/>
          <w:sz w:val="32"/>
        </w:rPr>
      </w:pPr>
      <w:r>
        <w:rPr>
          <w:rFonts w:ascii="楷体" w:eastAsia="楷体" w:hAnsi="楷体" w:hint="eastAsia"/>
          <w:sz w:val="32"/>
        </w:rPr>
        <w:t>刘帅  薛文勇</w:t>
      </w:r>
      <w:r w:rsidR="00754150">
        <w:rPr>
          <w:rFonts w:ascii="楷体" w:eastAsia="楷体" w:hAnsi="楷体" w:hint="eastAsia"/>
          <w:sz w:val="32"/>
        </w:rPr>
        <w:t xml:space="preserve">  </w:t>
      </w:r>
    </w:p>
    <w:p w:rsidR="004633AB" w:rsidRDefault="004633AB" w:rsidP="004633AB">
      <w:pPr>
        <w:spacing w:line="360" w:lineRule="auto"/>
        <w:ind w:firstLineChars="200" w:firstLine="640"/>
        <w:rPr>
          <w:rFonts w:ascii="黑体" w:eastAsia="黑体" w:hAnsi="黑体"/>
          <w:sz w:val="32"/>
        </w:rPr>
      </w:pPr>
      <w:r w:rsidRPr="00F94142">
        <w:rPr>
          <w:rFonts w:ascii="黑体" w:eastAsia="黑体" w:hAnsi="黑体" w:hint="eastAsia"/>
          <w:sz w:val="32"/>
        </w:rPr>
        <w:t>三等奖（</w:t>
      </w:r>
      <w:r w:rsidR="00AB0710">
        <w:rPr>
          <w:rFonts w:ascii="黑体" w:eastAsia="黑体" w:hAnsi="黑体" w:hint="eastAsia"/>
          <w:sz w:val="32"/>
        </w:rPr>
        <w:t>2人</w:t>
      </w:r>
      <w:r w:rsidRPr="00F94142">
        <w:rPr>
          <w:rFonts w:ascii="黑体" w:eastAsia="黑体" w:hAnsi="黑体" w:hint="eastAsia"/>
          <w:sz w:val="32"/>
        </w:rPr>
        <w:t>）</w:t>
      </w:r>
    </w:p>
    <w:p w:rsidR="004633AB" w:rsidRPr="003F756E" w:rsidRDefault="00AB0710" w:rsidP="00C33091">
      <w:pPr>
        <w:spacing w:line="360" w:lineRule="auto"/>
        <w:ind w:firstLineChars="200" w:firstLine="640"/>
        <w:rPr>
          <w:rFonts w:ascii="楷体" w:eastAsia="楷体" w:hAnsi="楷体"/>
          <w:sz w:val="32"/>
        </w:rPr>
      </w:pPr>
      <w:r>
        <w:rPr>
          <w:rFonts w:ascii="楷体" w:eastAsia="楷体" w:hAnsi="楷体" w:hint="eastAsia"/>
          <w:sz w:val="32"/>
        </w:rPr>
        <w:t>唐晓燕  李超</w:t>
      </w:r>
    </w:p>
    <w:p w:rsidR="00AB0710" w:rsidRPr="00AB0710" w:rsidRDefault="00AB0710" w:rsidP="00AB0710">
      <w:pPr>
        <w:widowControl w:val="0"/>
        <w:adjustRightInd/>
        <w:snapToGrid/>
        <w:spacing w:after="0" w:line="360" w:lineRule="auto"/>
        <w:ind w:firstLine="640"/>
        <w:jc w:val="center"/>
        <w:rPr>
          <w:rFonts w:ascii="黑体" w:eastAsia="黑体" w:hAnsi="黑体"/>
          <w:b/>
          <w:kern w:val="2"/>
          <w:sz w:val="36"/>
          <w:szCs w:val="36"/>
        </w:rPr>
      </w:pPr>
      <w:r w:rsidRPr="00AB0710">
        <w:rPr>
          <w:rFonts w:ascii="黑体" w:eastAsia="黑体" w:hAnsi="黑体" w:hint="eastAsia"/>
          <w:b/>
          <w:kern w:val="2"/>
          <w:sz w:val="36"/>
          <w:szCs w:val="36"/>
        </w:rPr>
        <w:t>理论组</w:t>
      </w:r>
    </w:p>
    <w:p w:rsidR="00AB0710" w:rsidRDefault="00AB0710" w:rsidP="00AB0710">
      <w:pPr>
        <w:widowControl w:val="0"/>
        <w:adjustRightInd/>
        <w:snapToGrid/>
        <w:spacing w:after="0" w:line="360" w:lineRule="auto"/>
        <w:ind w:firstLine="640"/>
        <w:jc w:val="both"/>
        <w:rPr>
          <w:rFonts w:ascii="黑体" w:eastAsia="黑体" w:hAnsi="黑体"/>
          <w:kern w:val="2"/>
          <w:sz w:val="32"/>
        </w:rPr>
      </w:pPr>
      <w:r>
        <w:rPr>
          <w:rFonts w:ascii="黑体" w:eastAsia="黑体" w:hAnsi="黑体" w:hint="eastAsia"/>
          <w:kern w:val="2"/>
          <w:sz w:val="32"/>
        </w:rPr>
        <w:t>一、文科类</w:t>
      </w:r>
    </w:p>
    <w:p w:rsidR="00AB0710" w:rsidRDefault="00AB0710" w:rsidP="00AB0710">
      <w:pPr>
        <w:widowControl w:val="0"/>
        <w:adjustRightInd/>
        <w:snapToGrid/>
        <w:spacing w:after="0" w:line="360" w:lineRule="auto"/>
        <w:ind w:firstLine="640"/>
        <w:jc w:val="both"/>
        <w:rPr>
          <w:rFonts w:ascii="黑体" w:eastAsia="黑体" w:hAnsi="黑体"/>
          <w:kern w:val="2"/>
          <w:sz w:val="32"/>
        </w:rPr>
      </w:pPr>
      <w:r>
        <w:rPr>
          <w:rFonts w:ascii="黑体" w:eastAsia="黑体" w:hAnsi="黑体" w:hint="eastAsia"/>
          <w:kern w:val="2"/>
          <w:sz w:val="32"/>
        </w:rPr>
        <w:t>特等奖（1人）</w:t>
      </w:r>
    </w:p>
    <w:p w:rsidR="00AB0710" w:rsidRPr="00AB0710" w:rsidRDefault="00AB0710" w:rsidP="00AB0710">
      <w:pPr>
        <w:widowControl w:val="0"/>
        <w:adjustRightInd/>
        <w:snapToGrid/>
        <w:spacing w:after="0" w:line="360" w:lineRule="auto"/>
        <w:ind w:firstLine="640"/>
        <w:jc w:val="both"/>
        <w:rPr>
          <w:rFonts w:ascii="楷体" w:eastAsia="楷体" w:hAnsi="楷体"/>
          <w:sz w:val="32"/>
        </w:rPr>
      </w:pPr>
      <w:r w:rsidRPr="00AB0710">
        <w:rPr>
          <w:rFonts w:ascii="楷体" w:eastAsia="楷体" w:hAnsi="楷体" w:hint="eastAsia"/>
          <w:sz w:val="32"/>
        </w:rPr>
        <w:t>李艳丹</w:t>
      </w:r>
    </w:p>
    <w:p w:rsidR="00AB0710" w:rsidRPr="004633AB" w:rsidRDefault="00AB0710" w:rsidP="00AB0710">
      <w:pPr>
        <w:widowControl w:val="0"/>
        <w:adjustRightInd/>
        <w:snapToGrid/>
        <w:spacing w:after="0" w:line="360" w:lineRule="auto"/>
        <w:ind w:firstLine="640"/>
        <w:jc w:val="both"/>
        <w:rPr>
          <w:rFonts w:ascii="黑体" w:eastAsia="黑体" w:hAnsi="黑体"/>
          <w:kern w:val="2"/>
          <w:sz w:val="32"/>
        </w:rPr>
      </w:pPr>
      <w:r w:rsidRPr="004633AB">
        <w:rPr>
          <w:rFonts w:ascii="黑体" w:eastAsia="黑体" w:hAnsi="黑体" w:hint="eastAsia"/>
          <w:kern w:val="2"/>
          <w:sz w:val="32"/>
        </w:rPr>
        <w:t>一</w:t>
      </w:r>
      <w:r>
        <w:rPr>
          <w:rFonts w:ascii="黑体" w:eastAsia="黑体" w:hAnsi="黑体" w:hint="eastAsia"/>
          <w:kern w:val="2"/>
          <w:sz w:val="32"/>
        </w:rPr>
        <w:t>等奖</w:t>
      </w:r>
      <w:r w:rsidRPr="004633AB">
        <w:rPr>
          <w:rFonts w:ascii="黑体" w:eastAsia="黑体" w:hAnsi="黑体" w:hint="eastAsia"/>
          <w:kern w:val="2"/>
          <w:sz w:val="32"/>
        </w:rPr>
        <w:t>（</w:t>
      </w:r>
      <w:r>
        <w:rPr>
          <w:rFonts w:ascii="黑体" w:eastAsia="黑体" w:hAnsi="黑体" w:hint="eastAsia"/>
          <w:kern w:val="2"/>
          <w:sz w:val="32"/>
        </w:rPr>
        <w:t>5</w:t>
      </w:r>
      <w:r w:rsidRPr="004633AB">
        <w:rPr>
          <w:rFonts w:ascii="黑体" w:eastAsia="黑体" w:hAnsi="黑体" w:hint="eastAsia"/>
          <w:kern w:val="2"/>
          <w:sz w:val="32"/>
        </w:rPr>
        <w:t>人）</w:t>
      </w:r>
    </w:p>
    <w:p w:rsidR="00AB0710" w:rsidRPr="003F756E" w:rsidRDefault="00AB0710" w:rsidP="00AB0710">
      <w:pPr>
        <w:spacing w:line="360" w:lineRule="auto"/>
        <w:ind w:firstLine="640"/>
        <w:rPr>
          <w:rFonts w:ascii="楷体" w:eastAsia="楷体" w:hAnsi="楷体"/>
          <w:sz w:val="32"/>
        </w:rPr>
      </w:pPr>
      <w:r>
        <w:rPr>
          <w:rFonts w:ascii="楷体" w:eastAsia="楷体" w:hAnsi="楷体" w:hint="eastAsia"/>
          <w:sz w:val="32"/>
        </w:rPr>
        <w:t>孙志民  王焕玲  符丽萍  郑直  李玉</w:t>
      </w:r>
    </w:p>
    <w:p w:rsidR="00AB0710" w:rsidRPr="00F94142" w:rsidRDefault="00AB0710" w:rsidP="00AB0710">
      <w:pPr>
        <w:spacing w:line="360" w:lineRule="auto"/>
        <w:ind w:firstLineChars="200"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lastRenderedPageBreak/>
        <w:t>二</w:t>
      </w:r>
      <w:r w:rsidRPr="00F94142">
        <w:rPr>
          <w:rFonts w:ascii="黑体" w:eastAsia="黑体" w:hAnsi="黑体" w:hint="eastAsia"/>
          <w:sz w:val="32"/>
        </w:rPr>
        <w:t>等奖（</w:t>
      </w:r>
      <w:r>
        <w:rPr>
          <w:rFonts w:ascii="黑体" w:eastAsia="黑体" w:hAnsi="黑体" w:hint="eastAsia"/>
          <w:sz w:val="32"/>
        </w:rPr>
        <w:t>3人</w:t>
      </w:r>
      <w:r w:rsidRPr="00F94142">
        <w:rPr>
          <w:rFonts w:ascii="黑体" w:eastAsia="黑体" w:hAnsi="黑体" w:hint="eastAsia"/>
          <w:sz w:val="32"/>
        </w:rPr>
        <w:t>）</w:t>
      </w:r>
    </w:p>
    <w:p w:rsidR="00AB0710" w:rsidRPr="003F756E" w:rsidRDefault="00AB0710" w:rsidP="00AB0710">
      <w:pPr>
        <w:spacing w:line="360" w:lineRule="auto"/>
        <w:ind w:firstLineChars="200" w:firstLine="640"/>
        <w:rPr>
          <w:rFonts w:ascii="楷体" w:eastAsia="楷体" w:hAnsi="楷体"/>
          <w:sz w:val="32"/>
        </w:rPr>
      </w:pPr>
      <w:r>
        <w:rPr>
          <w:rFonts w:ascii="楷体" w:eastAsia="楷体" w:hAnsi="楷体" w:hint="eastAsia"/>
          <w:sz w:val="32"/>
        </w:rPr>
        <w:t xml:space="preserve">张永梅  魏怡方  张闻晓  </w:t>
      </w:r>
    </w:p>
    <w:p w:rsidR="00AB0710" w:rsidRDefault="00AB0710" w:rsidP="00AB0710">
      <w:pPr>
        <w:spacing w:line="360" w:lineRule="auto"/>
        <w:ind w:firstLineChars="200" w:firstLine="640"/>
        <w:rPr>
          <w:rFonts w:ascii="黑体" w:eastAsia="黑体" w:hAnsi="黑体"/>
          <w:sz w:val="32"/>
        </w:rPr>
      </w:pPr>
      <w:r w:rsidRPr="00F94142">
        <w:rPr>
          <w:rFonts w:ascii="黑体" w:eastAsia="黑体" w:hAnsi="黑体" w:hint="eastAsia"/>
          <w:sz w:val="32"/>
        </w:rPr>
        <w:t>三等奖（</w:t>
      </w:r>
      <w:r>
        <w:rPr>
          <w:rFonts w:ascii="黑体" w:eastAsia="黑体" w:hAnsi="黑体" w:hint="eastAsia"/>
          <w:sz w:val="32"/>
        </w:rPr>
        <w:t>3人</w:t>
      </w:r>
      <w:r w:rsidRPr="00F94142">
        <w:rPr>
          <w:rFonts w:ascii="黑体" w:eastAsia="黑体" w:hAnsi="黑体" w:hint="eastAsia"/>
          <w:sz w:val="32"/>
        </w:rPr>
        <w:t>）</w:t>
      </w:r>
    </w:p>
    <w:p w:rsidR="00AB0710" w:rsidRPr="003F756E" w:rsidRDefault="00AB0710" w:rsidP="00AB0710">
      <w:pPr>
        <w:spacing w:line="360" w:lineRule="auto"/>
        <w:ind w:firstLineChars="200" w:firstLine="640"/>
        <w:rPr>
          <w:rFonts w:ascii="楷体" w:eastAsia="楷体" w:hAnsi="楷体"/>
          <w:sz w:val="32"/>
        </w:rPr>
      </w:pPr>
      <w:r>
        <w:rPr>
          <w:rFonts w:ascii="楷体" w:eastAsia="楷体" w:hAnsi="楷体" w:hint="eastAsia"/>
          <w:sz w:val="32"/>
        </w:rPr>
        <w:t>丁东  沙曼  肖琳</w:t>
      </w:r>
    </w:p>
    <w:p w:rsidR="00AB0710" w:rsidRDefault="00531D7A" w:rsidP="00AB0710">
      <w:pPr>
        <w:widowControl w:val="0"/>
        <w:adjustRightInd/>
        <w:snapToGrid/>
        <w:spacing w:after="0" w:line="360" w:lineRule="auto"/>
        <w:ind w:firstLine="640"/>
        <w:jc w:val="both"/>
        <w:rPr>
          <w:rFonts w:ascii="黑体" w:eastAsia="黑体" w:hAnsi="黑体"/>
          <w:kern w:val="2"/>
          <w:sz w:val="32"/>
        </w:rPr>
      </w:pPr>
      <w:r>
        <w:rPr>
          <w:rFonts w:ascii="黑体" w:eastAsia="黑体" w:hAnsi="黑体" w:hint="eastAsia"/>
          <w:kern w:val="2"/>
          <w:sz w:val="32"/>
        </w:rPr>
        <w:t>二</w:t>
      </w:r>
      <w:r w:rsidR="00AB0710">
        <w:rPr>
          <w:rFonts w:ascii="黑体" w:eastAsia="黑体" w:hAnsi="黑体" w:hint="eastAsia"/>
          <w:kern w:val="2"/>
          <w:sz w:val="32"/>
        </w:rPr>
        <w:t>、理工科类</w:t>
      </w:r>
    </w:p>
    <w:p w:rsidR="00AB0710" w:rsidRDefault="00AB0710" w:rsidP="00AB0710">
      <w:pPr>
        <w:widowControl w:val="0"/>
        <w:adjustRightInd/>
        <w:snapToGrid/>
        <w:spacing w:after="0" w:line="360" w:lineRule="auto"/>
        <w:ind w:firstLine="640"/>
        <w:jc w:val="both"/>
        <w:rPr>
          <w:rFonts w:ascii="黑体" w:eastAsia="黑体" w:hAnsi="黑体"/>
          <w:kern w:val="2"/>
          <w:sz w:val="32"/>
        </w:rPr>
      </w:pPr>
      <w:r>
        <w:rPr>
          <w:rFonts w:ascii="黑体" w:eastAsia="黑体" w:hAnsi="黑体" w:hint="eastAsia"/>
          <w:kern w:val="2"/>
          <w:sz w:val="32"/>
        </w:rPr>
        <w:t>特等奖（1人）</w:t>
      </w:r>
    </w:p>
    <w:p w:rsidR="00AB0710" w:rsidRPr="00AB0710" w:rsidRDefault="00AB0710" w:rsidP="00AB0710">
      <w:pPr>
        <w:widowControl w:val="0"/>
        <w:adjustRightInd/>
        <w:snapToGrid/>
        <w:spacing w:after="0" w:line="360" w:lineRule="auto"/>
        <w:ind w:firstLine="640"/>
        <w:jc w:val="both"/>
        <w:rPr>
          <w:rFonts w:ascii="楷体" w:eastAsia="楷体" w:hAnsi="楷体"/>
          <w:sz w:val="32"/>
        </w:rPr>
      </w:pPr>
      <w:r w:rsidRPr="00AB0710">
        <w:rPr>
          <w:rFonts w:ascii="楷体" w:eastAsia="楷体" w:hAnsi="楷体" w:hint="eastAsia"/>
          <w:sz w:val="32"/>
        </w:rPr>
        <w:t>赵骏</w:t>
      </w:r>
    </w:p>
    <w:p w:rsidR="00AB0710" w:rsidRPr="004633AB" w:rsidRDefault="00AB0710" w:rsidP="00AB0710">
      <w:pPr>
        <w:widowControl w:val="0"/>
        <w:adjustRightInd/>
        <w:snapToGrid/>
        <w:spacing w:after="0" w:line="360" w:lineRule="auto"/>
        <w:ind w:firstLine="640"/>
        <w:jc w:val="both"/>
        <w:rPr>
          <w:rFonts w:ascii="黑体" w:eastAsia="黑体" w:hAnsi="黑体"/>
          <w:kern w:val="2"/>
          <w:sz w:val="32"/>
        </w:rPr>
      </w:pPr>
      <w:r w:rsidRPr="004633AB">
        <w:rPr>
          <w:rFonts w:ascii="黑体" w:eastAsia="黑体" w:hAnsi="黑体" w:hint="eastAsia"/>
          <w:kern w:val="2"/>
          <w:sz w:val="32"/>
        </w:rPr>
        <w:t>一</w:t>
      </w:r>
      <w:r>
        <w:rPr>
          <w:rFonts w:ascii="黑体" w:eastAsia="黑体" w:hAnsi="黑体" w:hint="eastAsia"/>
          <w:kern w:val="2"/>
          <w:sz w:val="32"/>
        </w:rPr>
        <w:t>等奖</w:t>
      </w:r>
      <w:r w:rsidRPr="004633AB">
        <w:rPr>
          <w:rFonts w:ascii="黑体" w:eastAsia="黑体" w:hAnsi="黑体" w:hint="eastAsia"/>
          <w:kern w:val="2"/>
          <w:sz w:val="32"/>
        </w:rPr>
        <w:t>（</w:t>
      </w:r>
      <w:r>
        <w:rPr>
          <w:rFonts w:ascii="黑体" w:eastAsia="黑体" w:hAnsi="黑体" w:hint="eastAsia"/>
          <w:kern w:val="2"/>
          <w:sz w:val="32"/>
        </w:rPr>
        <w:t>6</w:t>
      </w:r>
      <w:r w:rsidRPr="004633AB">
        <w:rPr>
          <w:rFonts w:ascii="黑体" w:eastAsia="黑体" w:hAnsi="黑体" w:hint="eastAsia"/>
          <w:kern w:val="2"/>
          <w:sz w:val="32"/>
        </w:rPr>
        <w:t>人）</w:t>
      </w:r>
    </w:p>
    <w:p w:rsidR="00AB0710" w:rsidRPr="003F756E" w:rsidRDefault="00AB0710" w:rsidP="00AB0710">
      <w:pPr>
        <w:spacing w:line="360" w:lineRule="auto"/>
        <w:ind w:firstLine="640"/>
        <w:rPr>
          <w:rFonts w:ascii="楷体" w:eastAsia="楷体" w:hAnsi="楷体"/>
          <w:sz w:val="32"/>
        </w:rPr>
      </w:pPr>
      <w:r>
        <w:rPr>
          <w:rFonts w:ascii="楷体" w:eastAsia="楷体" w:hAnsi="楷体" w:hint="eastAsia"/>
          <w:sz w:val="32"/>
        </w:rPr>
        <w:t xml:space="preserve">单平平  </w:t>
      </w:r>
      <w:r w:rsidRPr="00906E3B">
        <w:rPr>
          <w:rFonts w:ascii="楷体" w:eastAsia="楷体" w:hAnsi="楷体" w:hint="eastAsia"/>
          <w:color w:val="FF0000"/>
          <w:sz w:val="32"/>
        </w:rPr>
        <w:t>张鹏</w:t>
      </w:r>
      <w:r>
        <w:rPr>
          <w:rFonts w:ascii="楷体" w:eastAsia="楷体" w:hAnsi="楷体" w:hint="eastAsia"/>
          <w:sz w:val="32"/>
        </w:rPr>
        <w:t xml:space="preserve">  宋建阳  王</w:t>
      </w:r>
      <w:proofErr w:type="gramStart"/>
      <w:r>
        <w:rPr>
          <w:rFonts w:ascii="楷体" w:eastAsia="楷体" w:hAnsi="楷体" w:hint="eastAsia"/>
          <w:sz w:val="32"/>
        </w:rPr>
        <w:t>浩</w:t>
      </w:r>
      <w:proofErr w:type="gramEnd"/>
      <w:r>
        <w:rPr>
          <w:rFonts w:ascii="楷体" w:eastAsia="楷体" w:hAnsi="楷体" w:hint="eastAsia"/>
          <w:sz w:val="32"/>
        </w:rPr>
        <w:t xml:space="preserve">  王萌  马新波</w:t>
      </w:r>
    </w:p>
    <w:p w:rsidR="00AB0710" w:rsidRPr="00F94142" w:rsidRDefault="00AB0710" w:rsidP="00AB0710">
      <w:pPr>
        <w:spacing w:line="360" w:lineRule="auto"/>
        <w:ind w:firstLineChars="200"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二</w:t>
      </w:r>
      <w:r w:rsidRPr="00F94142">
        <w:rPr>
          <w:rFonts w:ascii="黑体" w:eastAsia="黑体" w:hAnsi="黑体" w:hint="eastAsia"/>
          <w:sz w:val="32"/>
        </w:rPr>
        <w:t>等奖（</w:t>
      </w:r>
      <w:r>
        <w:rPr>
          <w:rFonts w:ascii="黑体" w:eastAsia="黑体" w:hAnsi="黑体" w:hint="eastAsia"/>
          <w:sz w:val="32"/>
        </w:rPr>
        <w:t>4人</w:t>
      </w:r>
      <w:r w:rsidRPr="00F94142">
        <w:rPr>
          <w:rFonts w:ascii="黑体" w:eastAsia="黑体" w:hAnsi="黑体" w:hint="eastAsia"/>
          <w:sz w:val="32"/>
        </w:rPr>
        <w:t>）</w:t>
      </w:r>
    </w:p>
    <w:p w:rsidR="00AB0710" w:rsidRPr="003F756E" w:rsidRDefault="00AB0710" w:rsidP="00AB0710">
      <w:pPr>
        <w:spacing w:line="360" w:lineRule="auto"/>
        <w:ind w:firstLineChars="200" w:firstLine="640"/>
        <w:rPr>
          <w:rFonts w:ascii="楷体" w:eastAsia="楷体" w:hAnsi="楷体"/>
          <w:sz w:val="32"/>
        </w:rPr>
      </w:pPr>
      <w:r w:rsidRPr="00906E3B">
        <w:rPr>
          <w:rFonts w:ascii="楷体" w:eastAsia="楷体" w:hAnsi="楷体" w:hint="eastAsia"/>
          <w:color w:val="FF0000"/>
          <w:sz w:val="32"/>
        </w:rPr>
        <w:t>刘彦丽</w:t>
      </w:r>
      <w:r>
        <w:rPr>
          <w:rFonts w:ascii="楷体" w:eastAsia="楷体" w:hAnsi="楷体" w:hint="eastAsia"/>
          <w:sz w:val="32"/>
        </w:rPr>
        <w:t xml:space="preserve">  李阳  张利娜  李焕新    </w:t>
      </w:r>
    </w:p>
    <w:p w:rsidR="00AB0710" w:rsidRDefault="00AB0710" w:rsidP="00AB0710">
      <w:pPr>
        <w:spacing w:line="360" w:lineRule="auto"/>
        <w:ind w:firstLineChars="200" w:firstLine="640"/>
        <w:rPr>
          <w:rFonts w:ascii="黑体" w:eastAsia="黑体" w:hAnsi="黑体"/>
          <w:sz w:val="32"/>
        </w:rPr>
      </w:pPr>
      <w:r w:rsidRPr="00F94142">
        <w:rPr>
          <w:rFonts w:ascii="黑体" w:eastAsia="黑体" w:hAnsi="黑体" w:hint="eastAsia"/>
          <w:sz w:val="32"/>
        </w:rPr>
        <w:t>三等奖（</w:t>
      </w:r>
      <w:r>
        <w:rPr>
          <w:rFonts w:ascii="黑体" w:eastAsia="黑体" w:hAnsi="黑体" w:hint="eastAsia"/>
          <w:sz w:val="32"/>
        </w:rPr>
        <w:t>4人</w:t>
      </w:r>
      <w:r w:rsidRPr="00F94142">
        <w:rPr>
          <w:rFonts w:ascii="黑体" w:eastAsia="黑体" w:hAnsi="黑体" w:hint="eastAsia"/>
          <w:sz w:val="32"/>
        </w:rPr>
        <w:t>）</w:t>
      </w:r>
    </w:p>
    <w:p w:rsidR="00AB0710" w:rsidRPr="003F756E" w:rsidRDefault="00AB0710" w:rsidP="00AB0710">
      <w:pPr>
        <w:spacing w:line="360" w:lineRule="auto"/>
        <w:ind w:firstLineChars="200" w:firstLine="640"/>
        <w:rPr>
          <w:rFonts w:ascii="楷体" w:eastAsia="楷体" w:hAnsi="楷体"/>
          <w:sz w:val="32"/>
        </w:rPr>
      </w:pPr>
      <w:proofErr w:type="gramStart"/>
      <w:r>
        <w:rPr>
          <w:rFonts w:ascii="楷体" w:eastAsia="楷体" w:hAnsi="楷体" w:hint="eastAsia"/>
          <w:sz w:val="32"/>
        </w:rPr>
        <w:t xml:space="preserve">李夺  </w:t>
      </w:r>
      <w:r w:rsidRPr="00906E3B">
        <w:rPr>
          <w:rFonts w:ascii="楷体" w:eastAsia="楷体" w:hAnsi="楷体" w:hint="eastAsia"/>
          <w:color w:val="FF0000"/>
          <w:sz w:val="32"/>
        </w:rPr>
        <w:t>侯紫君</w:t>
      </w:r>
      <w:proofErr w:type="gramEnd"/>
      <w:r>
        <w:rPr>
          <w:rFonts w:ascii="楷体" w:eastAsia="楷体" w:hAnsi="楷体" w:hint="eastAsia"/>
          <w:sz w:val="32"/>
        </w:rPr>
        <w:t xml:space="preserve">  马滢  刘建连</w:t>
      </w:r>
    </w:p>
    <w:p w:rsidR="004633AB" w:rsidRPr="004F0C24" w:rsidRDefault="004633AB" w:rsidP="004633A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sectPr w:rsidR="004633AB" w:rsidRPr="004F0C2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121" w:rsidRDefault="007A1121" w:rsidP="004F0C24">
      <w:pPr>
        <w:spacing w:after="0"/>
      </w:pPr>
      <w:r>
        <w:separator/>
      </w:r>
    </w:p>
  </w:endnote>
  <w:endnote w:type="continuationSeparator" w:id="0">
    <w:p w:rsidR="007A1121" w:rsidRDefault="007A1121" w:rsidP="004F0C2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121" w:rsidRDefault="007A1121" w:rsidP="004F0C24">
      <w:pPr>
        <w:spacing w:after="0"/>
      </w:pPr>
      <w:r>
        <w:separator/>
      </w:r>
    </w:p>
  </w:footnote>
  <w:footnote w:type="continuationSeparator" w:id="0">
    <w:p w:rsidR="007A1121" w:rsidRDefault="007A1121" w:rsidP="004F0C2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1048D"/>
    <w:rsid w:val="001A4DC8"/>
    <w:rsid w:val="001C0980"/>
    <w:rsid w:val="0025292D"/>
    <w:rsid w:val="002F2B90"/>
    <w:rsid w:val="00323B43"/>
    <w:rsid w:val="00332273"/>
    <w:rsid w:val="003D37D8"/>
    <w:rsid w:val="00426133"/>
    <w:rsid w:val="004358AB"/>
    <w:rsid w:val="004633AB"/>
    <w:rsid w:val="004F0C24"/>
    <w:rsid w:val="00531D7A"/>
    <w:rsid w:val="00567DDB"/>
    <w:rsid w:val="006478ED"/>
    <w:rsid w:val="00676056"/>
    <w:rsid w:val="006A2C0F"/>
    <w:rsid w:val="00754150"/>
    <w:rsid w:val="007A1121"/>
    <w:rsid w:val="007F03C7"/>
    <w:rsid w:val="00877A0D"/>
    <w:rsid w:val="008A4FE2"/>
    <w:rsid w:val="008B7726"/>
    <w:rsid w:val="00906E3B"/>
    <w:rsid w:val="00963906"/>
    <w:rsid w:val="00963DAD"/>
    <w:rsid w:val="00AB0710"/>
    <w:rsid w:val="00B26BB5"/>
    <w:rsid w:val="00B63893"/>
    <w:rsid w:val="00B759F9"/>
    <w:rsid w:val="00BE5DCF"/>
    <w:rsid w:val="00C33091"/>
    <w:rsid w:val="00C87931"/>
    <w:rsid w:val="00CB29A1"/>
    <w:rsid w:val="00D25D92"/>
    <w:rsid w:val="00D31D50"/>
    <w:rsid w:val="00F0591A"/>
    <w:rsid w:val="00F3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0C2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0C2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0C2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0C2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hp</cp:lastModifiedBy>
  <cp:revision>14</cp:revision>
  <cp:lastPrinted>2020-12-03T01:46:00Z</cp:lastPrinted>
  <dcterms:created xsi:type="dcterms:W3CDTF">2008-09-11T17:20:00Z</dcterms:created>
  <dcterms:modified xsi:type="dcterms:W3CDTF">2021-10-07T00:48:00Z</dcterms:modified>
</cp:coreProperties>
</file>